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4BA7C" w14:textId="77777777" w:rsidR="001521A9" w:rsidRDefault="001521A9">
      <w:pPr>
        <w:sectPr w:rsidR="001521A9">
          <w:headerReference w:type="default" r:id="rId7"/>
          <w:footerReference w:type="default" r:id="rId8"/>
          <w:pgSz w:w="12240" w:h="15840" w:code="1"/>
          <w:pgMar w:top="720" w:right="864" w:bottom="720" w:left="576" w:header="720" w:footer="576" w:gutter="0"/>
          <w:cols w:space="720"/>
        </w:sectPr>
      </w:pPr>
    </w:p>
    <w:p w14:paraId="4122FD11" w14:textId="77777777" w:rsidR="001521A9" w:rsidRDefault="001521A9">
      <w:pPr>
        <w:jc w:val="both"/>
      </w:pPr>
    </w:p>
    <w:p w14:paraId="1C85F10C" w14:textId="77777777" w:rsidR="000A08DD" w:rsidRPr="00FE388B" w:rsidRDefault="000A08DD" w:rsidP="000A08DD">
      <w:pPr>
        <w:jc w:val="center"/>
        <w:rPr>
          <w:rFonts w:ascii="Segoe UI" w:hAnsi="Segoe UI" w:cs="Segoe UI"/>
          <w:b/>
          <w:bCs/>
          <w:color w:val="252424"/>
          <w:sz w:val="28"/>
          <w:szCs w:val="28"/>
        </w:rPr>
      </w:pPr>
      <w:r w:rsidRPr="00FE388B">
        <w:rPr>
          <w:rFonts w:ascii="Segoe UI" w:hAnsi="Segoe UI" w:cs="Segoe UI"/>
          <w:b/>
          <w:bCs/>
          <w:color w:val="252424"/>
          <w:sz w:val="28"/>
          <w:szCs w:val="28"/>
        </w:rPr>
        <w:t>MEETING NOTICE</w:t>
      </w:r>
    </w:p>
    <w:p w14:paraId="597D2B1B" w14:textId="77777777" w:rsidR="000A08DD" w:rsidRPr="00FE388B" w:rsidRDefault="000A08DD" w:rsidP="000A08DD">
      <w:pPr>
        <w:jc w:val="center"/>
        <w:rPr>
          <w:rFonts w:ascii="Segoe UI" w:hAnsi="Segoe UI" w:cs="Segoe UI"/>
          <w:b/>
          <w:bCs/>
          <w:color w:val="252424"/>
          <w:sz w:val="28"/>
          <w:szCs w:val="28"/>
        </w:rPr>
      </w:pPr>
      <w:r w:rsidRPr="00FE388B">
        <w:rPr>
          <w:rFonts w:ascii="Segoe UI" w:hAnsi="Segoe UI" w:cs="Segoe UI"/>
          <w:b/>
          <w:bCs/>
          <w:color w:val="252424"/>
          <w:sz w:val="28"/>
          <w:szCs w:val="28"/>
        </w:rPr>
        <w:t>TEXAS ADVANCED NUCLEAR REACTOR WORKING GROUP</w:t>
      </w:r>
    </w:p>
    <w:p w14:paraId="31EB8B2B" w14:textId="77777777" w:rsidR="000A08DD" w:rsidRPr="00FE388B" w:rsidRDefault="000A08DD" w:rsidP="000A08DD">
      <w:pPr>
        <w:jc w:val="center"/>
        <w:rPr>
          <w:rFonts w:ascii="Segoe UI" w:hAnsi="Segoe UI" w:cs="Segoe UI"/>
          <w:b/>
          <w:bCs/>
          <w:color w:val="252424"/>
          <w:sz w:val="28"/>
          <w:szCs w:val="28"/>
        </w:rPr>
      </w:pPr>
      <w:r w:rsidRPr="00FE388B">
        <w:rPr>
          <w:rFonts w:ascii="Segoe UI" w:hAnsi="Segoe UI" w:cs="Segoe UI"/>
          <w:b/>
          <w:bCs/>
          <w:color w:val="252424"/>
          <w:sz w:val="28"/>
          <w:szCs w:val="28"/>
        </w:rPr>
        <w:t>PUC PROJECT #55421</w:t>
      </w:r>
    </w:p>
    <w:p w14:paraId="3446BABA" w14:textId="77777777" w:rsidR="000A08DD" w:rsidRDefault="000A08DD" w:rsidP="000A08DD">
      <w:pPr>
        <w:rPr>
          <w:rFonts w:ascii="Segoe UI" w:hAnsi="Segoe UI" w:cs="Segoe UI"/>
          <w:color w:val="252424"/>
          <w:sz w:val="36"/>
          <w:szCs w:val="36"/>
        </w:rPr>
      </w:pPr>
    </w:p>
    <w:p w14:paraId="18763DB3" w14:textId="0A57C1FE" w:rsidR="000A08DD" w:rsidRPr="000A08DD" w:rsidRDefault="000A08DD" w:rsidP="000A08DD">
      <w:pPr>
        <w:rPr>
          <w:rFonts w:ascii="Segoe UI" w:hAnsi="Segoe UI" w:cs="Segoe UI"/>
          <w:color w:val="252424"/>
          <w:sz w:val="36"/>
          <w:szCs w:val="36"/>
        </w:rPr>
      </w:pPr>
      <w:r w:rsidRPr="002C75C1">
        <w:rPr>
          <w:rFonts w:ascii="Segoe UI" w:hAnsi="Segoe UI" w:cs="Segoe UI"/>
          <w:b/>
          <w:bCs/>
          <w:color w:val="252424"/>
          <w:sz w:val="36"/>
          <w:szCs w:val="36"/>
        </w:rPr>
        <w:t>WHEN</w:t>
      </w:r>
      <w:r>
        <w:rPr>
          <w:rFonts w:ascii="Segoe UI" w:hAnsi="Segoe UI" w:cs="Segoe UI"/>
          <w:color w:val="252424"/>
          <w:sz w:val="36"/>
          <w:szCs w:val="36"/>
        </w:rPr>
        <w:t xml:space="preserve">: </w:t>
      </w:r>
      <w:r w:rsidRPr="000A08DD">
        <w:rPr>
          <w:rFonts w:ascii="Segoe UI" w:hAnsi="Segoe UI" w:cs="Segoe UI"/>
          <w:color w:val="252424"/>
          <w:sz w:val="36"/>
          <w:szCs w:val="36"/>
        </w:rPr>
        <w:t>Wednesday, February 28, 2024</w:t>
      </w:r>
      <w:r>
        <w:rPr>
          <w:rFonts w:ascii="Segoe UI" w:hAnsi="Segoe UI" w:cs="Segoe UI"/>
          <w:color w:val="252424"/>
          <w:sz w:val="36"/>
          <w:szCs w:val="36"/>
        </w:rPr>
        <w:t xml:space="preserve">, </w:t>
      </w:r>
      <w:r w:rsidRPr="000A08DD">
        <w:rPr>
          <w:rFonts w:ascii="Segoe UI" w:hAnsi="Segoe UI" w:cs="Segoe UI"/>
          <w:color w:val="252424"/>
          <w:sz w:val="36"/>
          <w:szCs w:val="36"/>
        </w:rPr>
        <w:t>3:00 pm C</w:t>
      </w:r>
      <w:r>
        <w:rPr>
          <w:rFonts w:ascii="Segoe UI" w:hAnsi="Segoe UI" w:cs="Segoe UI"/>
          <w:color w:val="252424"/>
          <w:sz w:val="36"/>
          <w:szCs w:val="36"/>
        </w:rPr>
        <w:t>ST</w:t>
      </w:r>
      <w:r w:rsidRPr="000A08DD">
        <w:rPr>
          <w:rFonts w:ascii="Segoe UI" w:hAnsi="Segoe UI" w:cs="Segoe UI"/>
          <w:color w:val="252424"/>
          <w:sz w:val="36"/>
          <w:szCs w:val="36"/>
        </w:rPr>
        <w:t xml:space="preserve"> </w:t>
      </w:r>
    </w:p>
    <w:p w14:paraId="0B29C47D" w14:textId="54B92558" w:rsidR="000A08DD" w:rsidRPr="000A08DD" w:rsidRDefault="000A08DD" w:rsidP="000A08DD">
      <w:pPr>
        <w:ind w:firstLine="720"/>
        <w:rPr>
          <w:rFonts w:ascii="Segoe UI" w:hAnsi="Segoe UI" w:cs="Segoe UI"/>
          <w:color w:val="252424"/>
          <w:sz w:val="36"/>
          <w:szCs w:val="36"/>
        </w:rPr>
      </w:pPr>
      <w:r w:rsidRPr="000A08DD">
        <w:rPr>
          <w:rFonts w:ascii="Segoe UI" w:hAnsi="Segoe UI" w:cs="Segoe UI"/>
          <w:color w:val="252424"/>
          <w:sz w:val="36"/>
          <w:szCs w:val="36"/>
        </w:rPr>
        <w:t xml:space="preserve">   </w:t>
      </w:r>
    </w:p>
    <w:p w14:paraId="18D77229" w14:textId="77777777" w:rsidR="000A08DD" w:rsidRDefault="000A08DD" w:rsidP="000A08DD">
      <w:pPr>
        <w:rPr>
          <w:rFonts w:ascii="Segoe UI" w:hAnsi="Segoe UI" w:cs="Segoe UI"/>
          <w:sz w:val="36"/>
          <w:szCs w:val="36"/>
        </w:rPr>
      </w:pPr>
      <w:r w:rsidRPr="000A08DD">
        <w:rPr>
          <w:rFonts w:ascii="Segoe UI" w:hAnsi="Segoe UI" w:cs="Segoe UI"/>
          <w:b/>
          <w:bCs/>
          <w:color w:val="252424"/>
          <w:sz w:val="36"/>
          <w:szCs w:val="36"/>
        </w:rPr>
        <w:t>WHERE</w:t>
      </w:r>
      <w:r w:rsidRPr="000A08DD">
        <w:rPr>
          <w:rFonts w:ascii="Segoe UI" w:hAnsi="Segoe UI" w:cs="Segoe UI"/>
          <w:color w:val="252424"/>
          <w:sz w:val="36"/>
          <w:szCs w:val="36"/>
        </w:rPr>
        <w:t xml:space="preserve">:  </w:t>
      </w:r>
      <w:r w:rsidRPr="000A08DD">
        <w:rPr>
          <w:rFonts w:ascii="Segoe UI" w:hAnsi="Segoe UI" w:cs="Segoe UI"/>
          <w:sz w:val="36"/>
          <w:szCs w:val="36"/>
        </w:rPr>
        <w:t>ERCOT H</w:t>
      </w:r>
      <w:r>
        <w:rPr>
          <w:rFonts w:ascii="Segoe UI" w:hAnsi="Segoe UI" w:cs="Segoe UI"/>
          <w:sz w:val="36"/>
          <w:szCs w:val="36"/>
        </w:rPr>
        <w:t>eadquarters</w:t>
      </w:r>
    </w:p>
    <w:p w14:paraId="58034C20" w14:textId="3978935A" w:rsidR="000A08DD" w:rsidRPr="000A08DD" w:rsidRDefault="000A08DD" w:rsidP="000A08DD">
      <w:pPr>
        <w:rPr>
          <w:rFonts w:ascii="Segoe UI" w:hAnsi="Segoe UI" w:cs="Segoe UI"/>
          <w:sz w:val="36"/>
          <w:szCs w:val="36"/>
        </w:rPr>
      </w:pPr>
      <w:r w:rsidRPr="000A08DD">
        <w:rPr>
          <w:rFonts w:ascii="Segoe UI" w:hAnsi="Segoe UI" w:cs="Segoe UI"/>
          <w:sz w:val="36"/>
          <w:szCs w:val="36"/>
        </w:rPr>
        <w:t xml:space="preserve"> </w:t>
      </w:r>
      <w:r>
        <w:rPr>
          <w:rFonts w:ascii="Segoe UI" w:hAnsi="Segoe UI" w:cs="Segoe UI"/>
          <w:sz w:val="36"/>
          <w:szCs w:val="36"/>
        </w:rPr>
        <w:tab/>
      </w:r>
      <w:r>
        <w:rPr>
          <w:rFonts w:ascii="Segoe UI" w:hAnsi="Segoe UI" w:cs="Segoe UI"/>
          <w:sz w:val="36"/>
          <w:szCs w:val="36"/>
        </w:rPr>
        <w:tab/>
        <w:t xml:space="preserve"> </w:t>
      </w:r>
      <w:r w:rsidRPr="000A08DD">
        <w:rPr>
          <w:rFonts w:ascii="Segoe UI" w:hAnsi="Segoe UI" w:cs="Segoe UI"/>
          <w:sz w:val="36"/>
          <w:szCs w:val="36"/>
        </w:rPr>
        <w:t>8000 Metropolis Dr., Building E, Austin, TX  78744</w:t>
      </w:r>
    </w:p>
    <w:p w14:paraId="53FC6FD6" w14:textId="118C3A80" w:rsidR="000A08DD" w:rsidRPr="000A08DD" w:rsidRDefault="000A08DD" w:rsidP="000A08DD">
      <w:pPr>
        <w:jc w:val="center"/>
        <w:rPr>
          <w:rFonts w:ascii="Segoe UI" w:hAnsi="Segoe UI" w:cs="Segoe UI"/>
          <w:sz w:val="36"/>
          <w:szCs w:val="36"/>
        </w:rPr>
      </w:pPr>
      <w:r w:rsidRPr="000A08DD">
        <w:rPr>
          <w:rFonts w:ascii="Segoe UI" w:hAnsi="Segoe UI" w:cs="Segoe UI"/>
          <w:sz w:val="36"/>
          <w:szCs w:val="36"/>
        </w:rPr>
        <w:t>Meeting Room C</w:t>
      </w:r>
    </w:p>
    <w:p w14:paraId="2BB11686" w14:textId="77777777" w:rsidR="000A08DD" w:rsidRPr="000A08DD" w:rsidRDefault="000A08DD" w:rsidP="000A08DD">
      <w:pPr>
        <w:jc w:val="center"/>
        <w:rPr>
          <w:rFonts w:ascii="Segoe UI" w:hAnsi="Segoe UI" w:cs="Segoe UI"/>
          <w:color w:val="252424"/>
          <w:sz w:val="28"/>
          <w:szCs w:val="28"/>
        </w:rPr>
      </w:pPr>
    </w:p>
    <w:p w14:paraId="7364678B" w14:textId="55EA5747" w:rsidR="000A08DD" w:rsidRDefault="000A08DD" w:rsidP="000A08DD">
      <w:pPr>
        <w:rPr>
          <w:rFonts w:ascii="Segoe UI" w:hAnsi="Segoe UI" w:cs="Segoe UI"/>
          <w:color w:val="252424"/>
        </w:rPr>
      </w:pPr>
      <w:r>
        <w:rPr>
          <w:rFonts w:ascii="Segoe UI" w:hAnsi="Segoe UI" w:cs="Segoe UI"/>
          <w:color w:val="252424"/>
          <w:sz w:val="36"/>
          <w:szCs w:val="36"/>
        </w:rPr>
        <w:t>Microsoft Teams option</w:t>
      </w:r>
      <w:r w:rsidR="008C0EE7">
        <w:rPr>
          <w:rFonts w:ascii="Segoe UI" w:hAnsi="Segoe UI" w:cs="Segoe UI"/>
          <w:color w:val="252424"/>
          <w:sz w:val="36"/>
          <w:szCs w:val="36"/>
        </w:rPr>
        <w:t>:</w:t>
      </w:r>
    </w:p>
    <w:p w14:paraId="450D0B13" w14:textId="77777777" w:rsidR="000A08DD" w:rsidRDefault="000A08DD" w:rsidP="000A08DD">
      <w:pPr>
        <w:rPr>
          <w:rFonts w:ascii="Segoe UI" w:eastAsia="Times New Roman" w:hAnsi="Segoe UI" w:cs="Segoe UI"/>
          <w:b/>
          <w:bCs/>
          <w:color w:val="252424"/>
          <w:sz w:val="21"/>
          <w:szCs w:val="21"/>
        </w:rPr>
      </w:pPr>
    </w:p>
    <w:p w14:paraId="489664BA" w14:textId="3F1934D8" w:rsidR="000A08DD" w:rsidRDefault="000A08DD" w:rsidP="000A08DD">
      <w:pPr>
        <w:rPr>
          <w:rFonts w:ascii="Segoe UI" w:eastAsia="Times New Roman" w:hAnsi="Segoe UI" w:cs="Segoe UI"/>
          <w:b/>
          <w:bCs/>
          <w:color w:val="252424"/>
        </w:rPr>
      </w:pPr>
      <w:r>
        <w:rPr>
          <w:rFonts w:ascii="Segoe UI" w:eastAsia="Times New Roman" w:hAnsi="Segoe UI" w:cs="Segoe UI"/>
          <w:b/>
          <w:bCs/>
          <w:color w:val="252424"/>
          <w:sz w:val="21"/>
          <w:szCs w:val="21"/>
        </w:rPr>
        <w:t xml:space="preserve">Join on your computer, mobile app or room </w:t>
      </w:r>
      <w:proofErr w:type="gramStart"/>
      <w:r>
        <w:rPr>
          <w:rFonts w:ascii="Segoe UI" w:eastAsia="Times New Roman" w:hAnsi="Segoe UI" w:cs="Segoe UI"/>
          <w:b/>
          <w:bCs/>
          <w:color w:val="252424"/>
          <w:sz w:val="21"/>
          <w:szCs w:val="21"/>
        </w:rPr>
        <w:t>device</w:t>
      </w:r>
      <w:proofErr w:type="gramEnd"/>
      <w:r>
        <w:rPr>
          <w:rFonts w:ascii="Segoe UI" w:eastAsia="Times New Roman" w:hAnsi="Segoe UI" w:cs="Segoe UI"/>
          <w:b/>
          <w:bCs/>
          <w:color w:val="252424"/>
        </w:rPr>
        <w:t xml:space="preserve"> </w:t>
      </w:r>
    </w:p>
    <w:p w14:paraId="4CA2FD26" w14:textId="77777777" w:rsidR="000A08DD" w:rsidRDefault="009E5FF2" w:rsidP="000A08DD">
      <w:pPr>
        <w:rPr>
          <w:rFonts w:ascii="Segoe UI" w:eastAsia="Times New Roman" w:hAnsi="Segoe UI" w:cs="Segoe UI"/>
          <w:color w:val="252424"/>
        </w:rPr>
      </w:pPr>
      <w:hyperlink r:id="rId9" w:tgtFrame="_blank" w:history="1">
        <w:r w:rsidR="000A08DD">
          <w:rPr>
            <w:rStyle w:val="Hyperlink"/>
            <w:rFonts w:ascii="Segoe UI Semibold" w:eastAsia="Times New Roman" w:hAnsi="Segoe UI Semibold" w:cs="Segoe UI Semibold"/>
            <w:color w:val="6264A7"/>
            <w:sz w:val="21"/>
            <w:szCs w:val="21"/>
          </w:rPr>
          <w:t>Click here to join the meeting</w:t>
        </w:r>
      </w:hyperlink>
      <w:r w:rsidR="000A08DD">
        <w:rPr>
          <w:rFonts w:ascii="Segoe UI" w:eastAsia="Times New Roman" w:hAnsi="Segoe UI" w:cs="Segoe UI"/>
          <w:color w:val="252424"/>
        </w:rPr>
        <w:t xml:space="preserve"> </w:t>
      </w:r>
    </w:p>
    <w:p w14:paraId="23D682E2" w14:textId="77777777" w:rsidR="000A08DD" w:rsidRDefault="000A08DD" w:rsidP="000A08DD">
      <w:pPr>
        <w:rPr>
          <w:rFonts w:ascii="Segoe UI" w:eastAsia="Times New Roman" w:hAnsi="Segoe UI" w:cs="Segoe UI"/>
          <w:color w:val="252424"/>
        </w:rPr>
      </w:pPr>
      <w:r>
        <w:rPr>
          <w:rFonts w:ascii="Segoe UI" w:eastAsia="Times New Roman" w:hAnsi="Segoe UI" w:cs="Segoe UI"/>
          <w:color w:val="252424"/>
          <w:sz w:val="21"/>
          <w:szCs w:val="21"/>
        </w:rPr>
        <w:t xml:space="preserve">Meeting ID: </w:t>
      </w:r>
      <w:r>
        <w:rPr>
          <w:rFonts w:ascii="Segoe UI" w:eastAsia="Times New Roman" w:hAnsi="Segoe UI" w:cs="Segoe UI"/>
          <w:color w:val="252424"/>
          <w:sz w:val="24"/>
          <w:szCs w:val="24"/>
        </w:rPr>
        <w:t>226 001 103 077</w:t>
      </w:r>
      <w:r>
        <w:rPr>
          <w:rFonts w:ascii="Segoe UI" w:eastAsia="Times New Roman" w:hAnsi="Segoe UI" w:cs="Segoe UI"/>
          <w:color w:val="252424"/>
          <w:sz w:val="21"/>
          <w:szCs w:val="21"/>
        </w:rPr>
        <w:t xml:space="preserve"> </w:t>
      </w:r>
      <w:r>
        <w:rPr>
          <w:rFonts w:ascii="Segoe UI" w:eastAsia="Times New Roman" w:hAnsi="Segoe UI" w:cs="Segoe UI"/>
          <w:color w:val="252424"/>
        </w:rPr>
        <w:br/>
      </w:r>
      <w:r>
        <w:rPr>
          <w:rFonts w:ascii="Segoe UI" w:eastAsia="Times New Roman" w:hAnsi="Segoe UI" w:cs="Segoe UI"/>
          <w:color w:val="252424"/>
          <w:sz w:val="21"/>
          <w:szCs w:val="21"/>
        </w:rPr>
        <w:t xml:space="preserve">Passcode: </w:t>
      </w:r>
      <w:r>
        <w:rPr>
          <w:rFonts w:ascii="Segoe UI" w:eastAsia="Times New Roman" w:hAnsi="Segoe UI" w:cs="Segoe UI"/>
          <w:color w:val="252424"/>
          <w:sz w:val="24"/>
          <w:szCs w:val="24"/>
        </w:rPr>
        <w:t xml:space="preserve">C2TQoY </w:t>
      </w:r>
    </w:p>
    <w:p w14:paraId="7767D70A" w14:textId="77777777" w:rsidR="000A08DD" w:rsidRDefault="009E5FF2" w:rsidP="000A08DD">
      <w:pPr>
        <w:rPr>
          <w:rFonts w:ascii="Segoe UI" w:eastAsia="Times New Roman" w:hAnsi="Segoe UI" w:cs="Segoe UI"/>
          <w:color w:val="252424"/>
          <w:sz w:val="21"/>
          <w:szCs w:val="21"/>
        </w:rPr>
      </w:pPr>
      <w:hyperlink r:id="rId10" w:tgtFrame="_blank" w:history="1">
        <w:r w:rsidR="000A08DD">
          <w:rPr>
            <w:rStyle w:val="Hyperlink"/>
            <w:rFonts w:ascii="Segoe UI" w:eastAsia="Times New Roman" w:hAnsi="Segoe UI" w:cs="Segoe UI"/>
            <w:color w:val="6264A7"/>
            <w:sz w:val="21"/>
            <w:szCs w:val="21"/>
          </w:rPr>
          <w:t>Download Teams</w:t>
        </w:r>
      </w:hyperlink>
      <w:r w:rsidR="000A08DD">
        <w:rPr>
          <w:rFonts w:ascii="Segoe UI" w:eastAsia="Times New Roman" w:hAnsi="Segoe UI" w:cs="Segoe UI"/>
          <w:color w:val="252424"/>
          <w:sz w:val="21"/>
          <w:szCs w:val="21"/>
        </w:rPr>
        <w:t xml:space="preserve"> | </w:t>
      </w:r>
      <w:hyperlink r:id="rId11" w:tgtFrame="_blank" w:history="1">
        <w:r w:rsidR="000A08DD">
          <w:rPr>
            <w:rStyle w:val="Hyperlink"/>
            <w:rFonts w:ascii="Segoe UI" w:eastAsia="Times New Roman" w:hAnsi="Segoe UI" w:cs="Segoe UI"/>
            <w:color w:val="6264A7"/>
            <w:sz w:val="21"/>
            <w:szCs w:val="21"/>
          </w:rPr>
          <w:t>Join on the web</w:t>
        </w:r>
      </w:hyperlink>
    </w:p>
    <w:p w14:paraId="5A3FB6CB" w14:textId="77777777" w:rsidR="000A08DD" w:rsidRDefault="000A08DD" w:rsidP="000A08DD">
      <w:pPr>
        <w:ind w:left="720" w:firstLine="720"/>
        <w:rPr>
          <w:rFonts w:ascii="Segoe UI" w:eastAsia="Times New Roman" w:hAnsi="Segoe UI" w:cs="Segoe UI"/>
          <w:b/>
          <w:bCs/>
          <w:color w:val="252424"/>
        </w:rPr>
      </w:pPr>
    </w:p>
    <w:p w14:paraId="14B044DC" w14:textId="77777777" w:rsidR="000A08DD" w:rsidRDefault="000A08DD" w:rsidP="000A08DD">
      <w:pPr>
        <w:ind w:left="720" w:firstLine="720"/>
        <w:rPr>
          <w:rFonts w:ascii="Segoe UI" w:hAnsi="Segoe UI" w:cs="Segoe UI"/>
          <w:b/>
          <w:bCs/>
          <w:color w:val="252424"/>
        </w:rPr>
      </w:pPr>
    </w:p>
    <w:p w14:paraId="5239E8C0" w14:textId="77777777" w:rsidR="000A08DD" w:rsidRDefault="000A08DD" w:rsidP="000A08DD">
      <w:pPr>
        <w:rPr>
          <w:rFonts w:ascii="Segoe UI" w:hAnsi="Segoe UI" w:cs="Segoe UI"/>
          <w:b/>
          <w:bCs/>
          <w:color w:val="252424"/>
          <w:sz w:val="36"/>
          <w:szCs w:val="36"/>
        </w:rPr>
      </w:pPr>
      <w:r>
        <w:rPr>
          <w:rFonts w:ascii="Segoe UI" w:hAnsi="Segoe UI" w:cs="Segoe UI"/>
          <w:b/>
          <w:bCs/>
          <w:color w:val="252424"/>
          <w:sz w:val="36"/>
          <w:szCs w:val="36"/>
        </w:rPr>
        <w:t xml:space="preserve">AGENDA:  </w:t>
      </w:r>
    </w:p>
    <w:p w14:paraId="494E5F8C" w14:textId="63B9EFE2" w:rsidR="000A08DD" w:rsidRDefault="000A08DD" w:rsidP="000A08DD">
      <w:pPr>
        <w:rPr>
          <w:rFonts w:ascii="Segoe UI" w:hAnsi="Segoe UI" w:cs="Segoe UI"/>
          <w:b/>
          <w:bCs/>
          <w:color w:val="252424"/>
          <w:sz w:val="36"/>
          <w:szCs w:val="36"/>
        </w:rPr>
      </w:pPr>
      <w:r>
        <w:rPr>
          <w:rFonts w:ascii="Segoe UI" w:hAnsi="Segoe UI" w:cs="Segoe UI"/>
          <w:b/>
          <w:bCs/>
          <w:noProof/>
          <w:color w:val="252424"/>
          <w:sz w:val="36"/>
          <w:szCs w:val="36"/>
        </w:rPr>
        <w:drawing>
          <wp:inline distT="0" distB="0" distL="0" distR="0" wp14:anchorId="57572174" wp14:editId="6286E80A">
            <wp:extent cx="5944235" cy="19754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1975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A08DD" w:rsidSect="000A08DD">
      <w:headerReference w:type="default" r:id="rId13"/>
      <w:footerReference w:type="default" r:id="rId14"/>
      <w:type w:val="continuous"/>
      <w:pgSz w:w="12240" w:h="15840"/>
      <w:pgMar w:top="1152" w:right="1296" w:bottom="1152" w:left="1296" w:header="720" w:footer="720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3D8E3" w14:textId="77777777" w:rsidR="000A08DD" w:rsidRDefault="000A08DD">
      <w:r>
        <w:separator/>
      </w:r>
    </w:p>
  </w:endnote>
  <w:endnote w:type="continuationSeparator" w:id="0">
    <w:p w14:paraId="1D83927D" w14:textId="77777777" w:rsidR="000A08DD" w:rsidRDefault="000A0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DFB94" w14:textId="77777777" w:rsidR="00321C48" w:rsidRDefault="00321C48" w:rsidP="00321C48">
    <w:pPr>
      <w:framePr w:hSpace="180" w:wrap="auto" w:vAnchor="page" w:hAnchor="page" w:x="551" w:y="14654"/>
      <w:rPr>
        <w:spacing w:val="10"/>
      </w:rPr>
    </w:pPr>
    <w:r>
      <w:rPr>
        <w:spacing w:val="10"/>
      </w:rPr>
      <w:object w:dxaOrig="290" w:dyaOrig="290" w14:anchorId="0417B8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95pt;height:14.95pt" fillcolor="window">
          <v:imagedata r:id="rId1" o:title=""/>
        </v:shape>
        <o:OLEObject Type="Embed" ProgID="MSDraw" ShapeID="_x0000_i1025" DrawAspect="Content" ObjectID="_1770028759" r:id="rId2">
          <o:FieldCodes>\* mergeformat</o:FieldCodes>
        </o:OLEObject>
      </w:object>
    </w:r>
  </w:p>
  <w:p w14:paraId="46C924B2" w14:textId="77777777" w:rsidR="001521A9" w:rsidRDefault="001521A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</w:r>
    <w:r w:rsidR="00321C48">
      <w:rPr>
        <w:rFonts w:ascii="Arial" w:hAnsi="Arial"/>
        <w:sz w:val="12"/>
      </w:rPr>
      <w:br/>
    </w: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2D91A8E4" w14:textId="77777777" w:rsidR="001521A9" w:rsidRDefault="001521A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 xml:space="preserve">1701 N. Congress Avenue   PO Box 13326 </w:t>
    </w:r>
    <w:smartTag w:uri="urn:schemas-microsoft-com:office:smarttags" w:element="City">
      <w:r>
        <w:rPr>
          <w:b/>
          <w:sz w:val="20"/>
        </w:rPr>
        <w:t>Austin</w:t>
      </w:r>
    </w:smartTag>
    <w:r>
      <w:rPr>
        <w:b/>
        <w:sz w:val="20"/>
      </w:rPr>
      <w:t xml:space="preserve">, </w:t>
    </w:r>
    <w:smartTag w:uri="urn:schemas-microsoft-com:office:smarttags" w:element="State">
      <w:r>
        <w:rPr>
          <w:b/>
          <w:sz w:val="20"/>
        </w:rPr>
        <w:t>TX</w:t>
      </w:r>
    </w:smartTag>
    <w:r>
      <w:rPr>
        <w:b/>
        <w:sz w:val="20"/>
      </w:rPr>
      <w:t xml:space="preserve">  </w:t>
    </w:r>
    <w:smartTag w:uri="urn:schemas-microsoft-com:office:smarttags" w:element="PostalCode">
      <w:r>
        <w:rPr>
          <w:b/>
          <w:sz w:val="20"/>
        </w:rPr>
        <w:t>78711</w:t>
      </w:r>
    </w:smartTag>
    <w:r>
      <w:rPr>
        <w:b/>
        <w:sz w:val="20"/>
      </w:rPr>
      <w:t xml:space="preserve">   512/936-7000   Fax: 512/936-</w:t>
    </w:r>
    <w:proofErr w:type="gramStart"/>
    <w:r>
      <w:rPr>
        <w:b/>
        <w:sz w:val="20"/>
      </w:rPr>
      <w:t>700</w:t>
    </w:r>
    <w:r w:rsidR="009E7F0A">
      <w:rPr>
        <w:b/>
        <w:sz w:val="20"/>
      </w:rPr>
      <w:t>3  web</w:t>
    </w:r>
    <w:proofErr w:type="gramEnd"/>
    <w:r w:rsidR="009E7F0A"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6C32A" w14:textId="77777777" w:rsidR="000A08DD" w:rsidRDefault="000A08DD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29DD8" w14:textId="77777777" w:rsidR="000A08DD" w:rsidRDefault="000A08DD">
      <w:r>
        <w:separator/>
      </w:r>
    </w:p>
  </w:footnote>
  <w:footnote w:type="continuationSeparator" w:id="0">
    <w:p w14:paraId="0CE4DA95" w14:textId="77777777" w:rsidR="000A08DD" w:rsidRDefault="000A0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DE23D" w14:textId="77777777" w:rsidR="001521A9" w:rsidRDefault="005A2F2C" w:rsidP="0082659A">
    <w:pPr>
      <w:pStyle w:val="Header"/>
      <w:tabs>
        <w:tab w:val="clear" w:pos="4320"/>
        <w:tab w:val="clear" w:pos="8640"/>
        <w:tab w:val="right" w:pos="270"/>
        <w:tab w:val="left" w:pos="360"/>
        <w:tab w:val="center" w:pos="10944"/>
      </w:tabs>
      <w:rPr>
        <w:b/>
        <w:sz w:val="18"/>
      </w:rPr>
    </w:pPr>
    <w:r>
      <w:rPr>
        <w:b/>
        <w:noProof/>
        <w:sz w:val="18"/>
      </w:rPr>
      <w:drawing>
        <wp:anchor distT="0" distB="0" distL="114300" distR="114300" simplePos="0" relativeHeight="251658240" behindDoc="0" locked="0" layoutInCell="1" allowOverlap="1" wp14:anchorId="3AD15A39" wp14:editId="0C7F20BD">
          <wp:simplePos x="364812" y="459569"/>
          <wp:positionH relativeFrom="page">
            <wp:align>center</wp:align>
          </wp:positionH>
          <wp:positionV relativeFrom="paragraph">
            <wp:posOffset>0</wp:posOffset>
          </wp:positionV>
          <wp:extent cx="941832" cy="932688"/>
          <wp:effectExtent l="0" t="0" r="0" b="127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1832" cy="9326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5AD1C0B" w14:textId="77777777" w:rsidR="001521A9" w:rsidRDefault="001521A9">
    <w:pPr>
      <w:pStyle w:val="Header"/>
      <w:tabs>
        <w:tab w:val="clear" w:pos="4320"/>
        <w:tab w:val="clear" w:pos="8640"/>
        <w:tab w:val="center" w:pos="270"/>
        <w:tab w:val="left" w:pos="360"/>
      </w:tabs>
      <w:rPr>
        <w:b/>
        <w:sz w:val="16"/>
      </w:rPr>
    </w:pPr>
  </w:p>
  <w:p w14:paraId="6D19C2B0" w14:textId="77777777" w:rsidR="0082659A" w:rsidRPr="0082659A" w:rsidRDefault="001521A9" w:rsidP="0082659A">
    <w:pPr>
      <w:pStyle w:val="Header"/>
      <w:tabs>
        <w:tab w:val="clear" w:pos="4320"/>
        <w:tab w:val="clear" w:pos="8640"/>
        <w:tab w:val="center" w:pos="270"/>
        <w:tab w:val="left" w:pos="360"/>
        <w:tab w:val="right" w:pos="10944"/>
      </w:tabs>
      <w:rPr>
        <w:b/>
      </w:rPr>
    </w:pPr>
    <w:r>
      <w:rPr>
        <w:b/>
      </w:rPr>
      <w:tab/>
    </w:r>
    <w:r w:rsidR="004A215D">
      <w:rPr>
        <w:b/>
      </w:rPr>
      <w:tab/>
    </w:r>
    <w:r w:rsidR="00034A71">
      <w:rPr>
        <w:b/>
      </w:rPr>
      <w:t>Jimmy Glotfelty</w:t>
    </w:r>
    <w:r w:rsidR="0082659A">
      <w:rPr>
        <w:b/>
      </w:rPr>
      <w:tab/>
    </w:r>
    <w:r w:rsidR="003C7133">
      <w:rPr>
        <w:b/>
      </w:rPr>
      <w:t>Greg Abbott</w:t>
    </w:r>
  </w:p>
  <w:p w14:paraId="104EBAF9" w14:textId="77777777" w:rsidR="001521A9" w:rsidRDefault="001521A9">
    <w:pPr>
      <w:pStyle w:val="Heading1"/>
      <w:framePr w:w="5899" w:wrap="auto" w:x="3457" w:y="2305"/>
    </w:pPr>
    <w:r>
      <w:t xml:space="preserve">Public Utility Commission of </w:t>
    </w:r>
    <w:smartTag w:uri="urn:schemas-microsoft-com:office:smarttags" w:element="State">
      <w:smartTag w:uri="urn:schemas-microsoft-com:office:smarttags" w:element="place">
        <w:r>
          <w:t>Texas</w:t>
        </w:r>
      </w:smartTag>
    </w:smartTag>
  </w:p>
  <w:p w14:paraId="37679EA0" w14:textId="77777777" w:rsidR="001521A9" w:rsidRDefault="001521A9">
    <w:pPr>
      <w:framePr w:w="5899" w:h="571" w:hSpace="180" w:wrap="auto" w:vAnchor="page" w:hAnchor="page" w:x="3457" w:y="2305"/>
      <w:tabs>
        <w:tab w:val="center" w:pos="720"/>
      </w:tabs>
      <w:rPr>
        <w:b/>
      </w:rPr>
    </w:pPr>
  </w:p>
  <w:p w14:paraId="1D3D347F" w14:textId="77777777" w:rsidR="001521A9" w:rsidRDefault="001521A9" w:rsidP="0082659A">
    <w:pPr>
      <w:pStyle w:val="Header"/>
      <w:tabs>
        <w:tab w:val="clear" w:pos="4320"/>
        <w:tab w:val="clear" w:pos="8640"/>
        <w:tab w:val="center" w:pos="274"/>
        <w:tab w:val="left" w:pos="360"/>
        <w:tab w:val="right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 w:rsidR="004A215D"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</w:t>
    </w:r>
    <w:r w:rsidR="000236A0">
      <w:rPr>
        <w:b/>
        <w:spacing w:val="10"/>
        <w:sz w:val="16"/>
      </w:rPr>
      <w:t>ommissioner</w:t>
    </w:r>
    <w:r w:rsidR="0082659A">
      <w:rPr>
        <w:b/>
        <w:spacing w:val="10"/>
        <w:sz w:val="16"/>
      </w:rPr>
      <w:tab/>
      <w:t>Governor</w:t>
    </w:r>
  </w:p>
  <w:p w14:paraId="5013B3D8" w14:textId="77777777" w:rsidR="001521A9" w:rsidRDefault="001521A9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</w:p>
  <w:p w14:paraId="1EE738CB" w14:textId="77777777" w:rsidR="001521A9" w:rsidRDefault="001521A9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</w:p>
  <w:p w14:paraId="277A76A0" w14:textId="77777777" w:rsidR="001521A9" w:rsidRDefault="001521A9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</w:p>
  <w:p w14:paraId="2025986A" w14:textId="77777777" w:rsidR="001521A9" w:rsidRDefault="001521A9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</w:p>
  <w:p w14:paraId="5D54EE80" w14:textId="77777777" w:rsidR="001521A9" w:rsidRDefault="001521A9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</w:p>
  <w:p w14:paraId="1E4E9618" w14:textId="77777777" w:rsidR="001521A9" w:rsidRDefault="001521A9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z w:val="16"/>
      </w:rPr>
    </w:pPr>
  </w:p>
  <w:p w14:paraId="47E0D848" w14:textId="77777777" w:rsidR="001521A9" w:rsidRDefault="001521A9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rPr>
        <w:b/>
      </w:rPr>
    </w:pPr>
    <w:r>
      <w:rPr>
        <w:b/>
        <w:sz w:val="16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EF343" w14:textId="77777777" w:rsidR="000A08DD" w:rsidRDefault="000A0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9D0781"/>
    <w:multiLevelType w:val="hybridMultilevel"/>
    <w:tmpl w:val="8B803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4669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8DD"/>
    <w:rsid w:val="000236A0"/>
    <w:rsid w:val="00034A71"/>
    <w:rsid w:val="000776D0"/>
    <w:rsid w:val="000A08DD"/>
    <w:rsid w:val="000E4B96"/>
    <w:rsid w:val="00142111"/>
    <w:rsid w:val="001521A9"/>
    <w:rsid w:val="00194A63"/>
    <w:rsid w:val="001A4980"/>
    <w:rsid w:val="00207346"/>
    <w:rsid w:val="00235EFE"/>
    <w:rsid w:val="002417AD"/>
    <w:rsid w:val="00275033"/>
    <w:rsid w:val="00287D1F"/>
    <w:rsid w:val="00290A95"/>
    <w:rsid w:val="00321C48"/>
    <w:rsid w:val="0036047A"/>
    <w:rsid w:val="003C7133"/>
    <w:rsid w:val="00424BD7"/>
    <w:rsid w:val="004A215D"/>
    <w:rsid w:val="004B2637"/>
    <w:rsid w:val="005A2F2C"/>
    <w:rsid w:val="005C4844"/>
    <w:rsid w:val="00612380"/>
    <w:rsid w:val="00620943"/>
    <w:rsid w:val="00727864"/>
    <w:rsid w:val="0082659A"/>
    <w:rsid w:val="008C0EE7"/>
    <w:rsid w:val="008C7215"/>
    <w:rsid w:val="009164F2"/>
    <w:rsid w:val="009304E5"/>
    <w:rsid w:val="009E5FF2"/>
    <w:rsid w:val="009E7F0A"/>
    <w:rsid w:val="00BD2D50"/>
    <w:rsid w:val="00C25E58"/>
    <w:rsid w:val="00C33E26"/>
    <w:rsid w:val="00C620A5"/>
    <w:rsid w:val="00CA3C51"/>
    <w:rsid w:val="00D32D85"/>
    <w:rsid w:val="00E908C5"/>
    <w:rsid w:val="00EE4E5B"/>
    <w:rsid w:val="00FB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4434A7E9"/>
  <w15:docId w15:val="{B4BC9B1B-8592-4E66-AA7A-426C24E2A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8DD"/>
    <w:rPr>
      <w:rFonts w:ascii="Calibri" w:eastAsiaTheme="minorHAnsi" w:hAnsi="Calibri" w:cs="Calibri"/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287D1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0A08DD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0A08DD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9E5FF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7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microsoft.com/microsoft-teams/join-a-meetin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microsoft.com/en-us/microsoft-teams/download-ap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eams.microsoft.com/l/meetup-join/19%3ameeting_YzRjZTg0NDQtYjdjNS00MzE5LTkxYTgtMTFiZWU5Yzg3NGM0%40thread.v2/0?context=%7b%22Tid%22%3a%2206de96c0-5790-4d16-b683-37c4678f61e5%22%2c%22Oid%22%3a%22021fff20-e7ac-4130-b2f9-f0a468499a75%22%7d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AVFS\PUC_Share\Word%20Templates\Commissioner%20Glotfelty%20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Commissioner Glotfelty Letterhead</Template>
  <TotalTime>1</TotalTime>
  <Pages>1</Pages>
  <Words>67</Words>
  <Characters>810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Insert file here.</vt:lpstr>
    </vt:vector>
  </TitlesOfParts>
  <Company>Public Utility Commission of Texas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Insert file here.</dc:title>
  <dc:creator>V.A. Stephens</dc:creator>
  <cp:lastModifiedBy>Romie Lof</cp:lastModifiedBy>
  <cp:revision>2</cp:revision>
  <cp:lastPrinted>2002-05-09T16:18:00Z</cp:lastPrinted>
  <dcterms:created xsi:type="dcterms:W3CDTF">2024-02-21T19:53:00Z</dcterms:created>
  <dcterms:modified xsi:type="dcterms:W3CDTF">2024-02-21T19:53:00Z</dcterms:modified>
</cp:coreProperties>
</file>